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0" w:rsidRDefault="00492F20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331FB4" w:rsidP="0033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Predbežná</w:t>
      </w:r>
      <w:r w:rsidRPr="00013E82">
        <w:rPr>
          <w:b/>
          <w:sz w:val="28"/>
          <w:szCs w:val="28"/>
        </w:rPr>
        <w:t xml:space="preserve"> správa z Verejnej zbierky občianskeho združenia Divé maky</w:t>
      </w:r>
    </w:p>
    <w:p w:rsidR="00331FB4" w:rsidRDefault="00331FB4" w:rsidP="00331FB4">
      <w:pPr>
        <w:rPr>
          <w:b/>
          <w:sz w:val="28"/>
          <w:szCs w:val="28"/>
        </w:rPr>
      </w:pP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Názov: Divé maky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Sídlo: Pod Kobylou 12, 841 10 Bratislava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42135435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a priezvisko štatutárneho zástupcu: Mgr. Barbora Kohútiková 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stránka: divemaky.sk </w:t>
      </w:r>
      <w:bookmarkStart w:id="0" w:name="_GoBack"/>
      <w:bookmarkEnd w:id="0"/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Bankové spojenie: Tatra banka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účtu verejnej zbierky:  SK611000000002948006916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zodpovedná za vykonanie verejnej zbierky: Mgr.Barbora Kohútiková </w:t>
      </w:r>
    </w:p>
    <w:p w:rsidR="00331FB4" w:rsidRDefault="00331FB4" w:rsidP="00331FB4">
      <w:pPr>
        <w:rPr>
          <w:b/>
          <w:sz w:val="28"/>
          <w:szCs w:val="28"/>
        </w:rPr>
      </w:pPr>
    </w:p>
    <w:p w:rsidR="00331FB4" w:rsidRPr="00891881" w:rsidRDefault="00331FB4" w:rsidP="00331FB4">
      <w:pPr>
        <w:pStyle w:val="Normlnywebov"/>
        <w:jc w:val="center"/>
        <w:rPr>
          <w:rFonts w:ascii="Calibri" w:hAnsi="Calibri"/>
          <w:b/>
          <w:sz w:val="28"/>
          <w:szCs w:val="28"/>
          <w:lang w:val="sk-SK"/>
        </w:rPr>
      </w:pPr>
      <w:r w:rsidRPr="00891881">
        <w:rPr>
          <w:rFonts w:ascii="Calibri" w:hAnsi="Calibri"/>
          <w:b/>
          <w:sz w:val="28"/>
          <w:szCs w:val="28"/>
          <w:lang w:val="sk-SK"/>
        </w:rPr>
        <w:t xml:space="preserve">Podľa zákona č. 162/2014 o Z. z. o verejných zbierkach a o zmene a doplnení niektorých zákonov Vám predkladáme </w:t>
      </w:r>
      <w:r>
        <w:rPr>
          <w:rFonts w:ascii="Calibri" w:hAnsi="Calibri"/>
          <w:b/>
          <w:sz w:val="28"/>
          <w:szCs w:val="28"/>
          <w:lang w:val="sk-SK"/>
        </w:rPr>
        <w:t>Predbežnú</w:t>
      </w:r>
      <w:r w:rsidRPr="00891881">
        <w:rPr>
          <w:rFonts w:ascii="Calibri" w:hAnsi="Calibri"/>
          <w:b/>
          <w:sz w:val="28"/>
          <w:szCs w:val="28"/>
          <w:lang w:val="sk-SK"/>
        </w:rPr>
        <w:t xml:space="preserve"> správu z verejnej zbierky evidovanej na Okresnom súde</w:t>
      </w:r>
      <w:r w:rsidRPr="00891881">
        <w:rPr>
          <w:rFonts w:ascii="Calibri" w:hAnsi="Calibri"/>
          <w:b/>
          <w:sz w:val="28"/>
          <w:szCs w:val="28"/>
          <w:lang w:val="sk-SK"/>
        </w:rPr>
        <w:br/>
        <w:t>v Bratislave.</w:t>
      </w:r>
    </w:p>
    <w:p w:rsidR="00331FB4" w:rsidRPr="00891881" w:rsidRDefault="00331FB4" w:rsidP="00331FB4">
      <w:pPr>
        <w:rPr>
          <w:rFonts w:ascii="Calibri" w:hAnsi="Calibri"/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 xml:space="preserve">Registrované </w:t>
      </w:r>
      <w:proofErr w:type="spellStart"/>
      <w:r w:rsidRPr="00891881">
        <w:rPr>
          <w:rFonts w:ascii="Calibri" w:hAnsi="Calibri"/>
          <w:b/>
          <w:sz w:val="28"/>
          <w:szCs w:val="28"/>
        </w:rPr>
        <w:t>číslo</w:t>
      </w:r>
      <w:proofErr w:type="spellEnd"/>
      <w:r w:rsidRPr="00891881">
        <w:rPr>
          <w:rFonts w:ascii="Calibri" w:hAnsi="Calibri"/>
          <w:b/>
          <w:sz w:val="28"/>
          <w:szCs w:val="28"/>
        </w:rPr>
        <w:t xml:space="preserve"> zbierky:</w:t>
      </w:r>
      <w:r>
        <w:rPr>
          <w:b/>
          <w:sz w:val="28"/>
          <w:szCs w:val="28"/>
        </w:rPr>
        <w:t xml:space="preserve"> SVS-OVS</w:t>
      </w:r>
      <w:r w:rsidR="009157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9157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/01</w:t>
      </w:r>
      <w:r w:rsidR="00915756">
        <w:rPr>
          <w:b/>
          <w:sz w:val="28"/>
          <w:szCs w:val="28"/>
        </w:rPr>
        <w:t>6877</w:t>
      </w:r>
    </w:p>
    <w:p w:rsidR="00331FB4" w:rsidRDefault="00331FB4" w:rsidP="00331FB4">
      <w:pPr>
        <w:rPr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 xml:space="preserve">Názov zbierky: </w:t>
      </w:r>
      <w:r>
        <w:rPr>
          <w:rFonts w:ascii="Calibri" w:hAnsi="Calibri"/>
          <w:b/>
          <w:sz w:val="28"/>
          <w:szCs w:val="28"/>
        </w:rPr>
        <w:t xml:space="preserve">Verejná zbierka </w:t>
      </w:r>
      <w:r w:rsidR="00915756">
        <w:rPr>
          <w:b/>
          <w:sz w:val="28"/>
          <w:szCs w:val="28"/>
        </w:rPr>
        <w:t>Divých  Makov 2018</w:t>
      </w:r>
    </w:p>
    <w:p w:rsidR="00331FB4" w:rsidRDefault="00331FB4" w:rsidP="00331FB4">
      <w:pPr>
        <w:rPr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 xml:space="preserve">Dátum začatia zbierky: </w:t>
      </w:r>
      <w:r>
        <w:rPr>
          <w:b/>
          <w:sz w:val="28"/>
          <w:szCs w:val="28"/>
        </w:rPr>
        <w:t xml:space="preserve">1. </w:t>
      </w:r>
      <w:r w:rsidR="009157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915756">
        <w:rPr>
          <w:b/>
          <w:sz w:val="28"/>
          <w:szCs w:val="28"/>
        </w:rPr>
        <w:t>8</w:t>
      </w:r>
      <w:r w:rsidRPr="00891881">
        <w:rPr>
          <w:rFonts w:ascii="Calibri" w:hAnsi="Calibri"/>
          <w:b/>
          <w:sz w:val="28"/>
          <w:szCs w:val="28"/>
        </w:rPr>
        <w:br/>
        <w:t xml:space="preserve">Dátum ukončenia zbierky: </w:t>
      </w:r>
      <w:r>
        <w:rPr>
          <w:b/>
          <w:sz w:val="28"/>
          <w:szCs w:val="28"/>
        </w:rPr>
        <w:t xml:space="preserve">30. </w:t>
      </w:r>
      <w:r w:rsidR="009157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201</w:t>
      </w:r>
      <w:r w:rsidR="00915756">
        <w:rPr>
          <w:b/>
          <w:sz w:val="28"/>
          <w:szCs w:val="28"/>
        </w:rPr>
        <w:t>9</w:t>
      </w:r>
      <w:r w:rsidRPr="00891881">
        <w:rPr>
          <w:rFonts w:ascii="Calibri" w:hAnsi="Calibri"/>
          <w:b/>
          <w:sz w:val="28"/>
          <w:szCs w:val="28"/>
        </w:rPr>
        <w:br/>
      </w:r>
    </w:p>
    <w:p w:rsidR="00915756" w:rsidRDefault="00915756" w:rsidP="00331FB4">
      <w:pPr>
        <w:rPr>
          <w:b/>
          <w:sz w:val="28"/>
          <w:szCs w:val="28"/>
        </w:rPr>
      </w:pPr>
    </w:p>
    <w:p w:rsidR="00915756" w:rsidRDefault="00915756" w:rsidP="009157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Priebeh vykonávania: </w:t>
      </w:r>
      <w:r w:rsidRPr="00781577">
        <w:rPr>
          <w:b/>
          <w:bCs/>
          <w:sz w:val="28"/>
          <w:szCs w:val="28"/>
        </w:rPr>
        <w:t> </w:t>
      </w:r>
      <w:proofErr w:type="spellStart"/>
      <w:r w:rsidRPr="00781577">
        <w:rPr>
          <w:b/>
          <w:bCs/>
          <w:sz w:val="28"/>
          <w:szCs w:val="28"/>
        </w:rPr>
        <w:t>Verejna</w:t>
      </w:r>
      <w:proofErr w:type="spellEnd"/>
      <w:r w:rsidRPr="00781577">
        <w:rPr>
          <w:b/>
          <w:bCs/>
          <w:sz w:val="28"/>
          <w:szCs w:val="28"/>
        </w:rPr>
        <w:t xml:space="preserve">́ zbierka sa </w:t>
      </w:r>
      <w:proofErr w:type="spellStart"/>
      <w:r w:rsidRPr="00781577">
        <w:rPr>
          <w:b/>
          <w:bCs/>
          <w:sz w:val="28"/>
          <w:szCs w:val="28"/>
        </w:rPr>
        <w:t>vykonávala</w:t>
      </w:r>
      <w:proofErr w:type="spellEnd"/>
      <w:r>
        <w:rPr>
          <w:b/>
          <w:bCs/>
          <w:sz w:val="28"/>
          <w:szCs w:val="28"/>
        </w:rPr>
        <w:t xml:space="preserve"> zbieraním príspevkov počas akcie </w:t>
      </w:r>
      <w:r w:rsidRPr="00781577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Cigánsky </w:t>
      </w:r>
      <w:proofErr w:type="spellStart"/>
      <w:r w:rsidRPr="00781577">
        <w:rPr>
          <w:b/>
          <w:bCs/>
          <w:sz w:val="28"/>
          <w:szCs w:val="28"/>
        </w:rPr>
        <w:t>Bašavel</w:t>
      </w:r>
      <w:proofErr w:type="spellEnd"/>
      <w:r w:rsidRPr="007815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2018“ dňa </w:t>
      </w:r>
      <w:r w:rsidR="005A6E8F">
        <w:rPr>
          <w:b/>
          <w:bCs/>
          <w:sz w:val="28"/>
          <w:szCs w:val="28"/>
        </w:rPr>
        <w:t>19.8.2018</w:t>
      </w:r>
      <w:r>
        <w:rPr>
          <w:b/>
          <w:bCs/>
          <w:sz w:val="28"/>
          <w:szCs w:val="28"/>
        </w:rPr>
        <w:t xml:space="preserve"> dvoma spôsobmi:</w:t>
      </w:r>
    </w:p>
    <w:p w:rsidR="00915756" w:rsidRDefault="00915756" w:rsidP="00915756">
      <w:pPr>
        <w:jc w:val="both"/>
        <w:rPr>
          <w:b/>
          <w:bCs/>
          <w:sz w:val="28"/>
          <w:szCs w:val="28"/>
        </w:rPr>
      </w:pPr>
    </w:p>
    <w:p w:rsidR="00915756" w:rsidRPr="000600BA" w:rsidRDefault="00915756" w:rsidP="00915756">
      <w:pPr>
        <w:numPr>
          <w:ilvl w:val="0"/>
          <w:numId w:val="10"/>
        </w:num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Zbieraním príspevkov </w:t>
      </w:r>
      <w:r w:rsidRPr="00781577">
        <w:rPr>
          <w:b/>
          <w:bCs/>
          <w:sz w:val="28"/>
          <w:szCs w:val="28"/>
        </w:rPr>
        <w:t>do prenosných uzavretých a zapečatených pokladničiek</w:t>
      </w:r>
      <w:r>
        <w:rPr>
          <w:b/>
          <w:bCs/>
          <w:sz w:val="28"/>
          <w:szCs w:val="28"/>
        </w:rPr>
        <w:t xml:space="preserve"> počas akcie “Cigánsky </w:t>
      </w:r>
      <w:proofErr w:type="spellStart"/>
      <w:r>
        <w:rPr>
          <w:b/>
          <w:bCs/>
          <w:sz w:val="28"/>
          <w:szCs w:val="28"/>
        </w:rPr>
        <w:t>bašavel</w:t>
      </w:r>
      <w:proofErr w:type="spellEnd"/>
      <w:r>
        <w:rPr>
          <w:b/>
          <w:bCs/>
          <w:sz w:val="28"/>
          <w:szCs w:val="28"/>
        </w:rPr>
        <w:t xml:space="preserve"> 2018”. </w:t>
      </w:r>
      <w:r>
        <w:rPr>
          <w:bCs/>
          <w:sz w:val="28"/>
          <w:szCs w:val="28"/>
        </w:rPr>
        <w:t>Na akciu boli použité 2 zapečatené pokladničky s evidenčným číslom 8 a 11. Výber pokladničiek s týmito číslami bol náhodný, organizácia disponuje s približne 80ks pokladničiek s číslami 1-80.</w:t>
      </w:r>
    </w:p>
    <w:p w:rsidR="00915756" w:rsidRDefault="00915756" w:rsidP="00915756">
      <w:pPr>
        <w:numPr>
          <w:ilvl w:val="0"/>
          <w:numId w:val="10"/>
        </w:numPr>
        <w:suppressAutoHyphens/>
        <w:jc w:val="both"/>
        <w:rPr>
          <w:b/>
          <w:bCs/>
          <w:sz w:val="28"/>
          <w:szCs w:val="28"/>
        </w:rPr>
      </w:pPr>
      <w:r w:rsidRPr="00781577">
        <w:rPr>
          <w:b/>
          <w:bCs/>
          <w:sz w:val="28"/>
          <w:szCs w:val="28"/>
        </w:rPr>
        <w:lastRenderedPageBreak/>
        <w:t xml:space="preserve">predajom </w:t>
      </w:r>
      <w:r>
        <w:rPr>
          <w:b/>
          <w:bCs/>
          <w:sz w:val="28"/>
          <w:szCs w:val="28"/>
        </w:rPr>
        <w:t xml:space="preserve">upomienkových predmetov počas akcie “Cigánsky </w:t>
      </w:r>
      <w:proofErr w:type="spellStart"/>
      <w:r>
        <w:rPr>
          <w:b/>
          <w:bCs/>
          <w:sz w:val="28"/>
          <w:szCs w:val="28"/>
        </w:rPr>
        <w:t>bašavel</w:t>
      </w:r>
      <w:proofErr w:type="spellEnd"/>
      <w:r>
        <w:rPr>
          <w:b/>
          <w:bCs/>
          <w:sz w:val="28"/>
          <w:szCs w:val="28"/>
        </w:rPr>
        <w:t xml:space="preserve"> 2018” v Informačnom stánku Divé maky (CD, látkové divé maky, náramky, obrazy)</w:t>
      </w:r>
    </w:p>
    <w:p w:rsidR="00915756" w:rsidRDefault="00915756" w:rsidP="00915756">
      <w:pPr>
        <w:jc w:val="both"/>
        <w:rPr>
          <w:b/>
          <w:bCs/>
          <w:sz w:val="28"/>
          <w:szCs w:val="28"/>
        </w:rPr>
      </w:pPr>
    </w:p>
    <w:p w:rsidR="00915756" w:rsidRDefault="00915756" w:rsidP="009157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Počas celého obdobia trvania zbierky Divých makov 2018 prebiehala zbierka aj:</w:t>
      </w:r>
    </w:p>
    <w:p w:rsidR="00915756" w:rsidRDefault="00915756" w:rsidP="00915756">
      <w:pPr>
        <w:jc w:val="both"/>
        <w:rPr>
          <w:b/>
          <w:bCs/>
          <w:sz w:val="28"/>
          <w:szCs w:val="28"/>
        </w:rPr>
      </w:pPr>
    </w:p>
    <w:p w:rsidR="00915756" w:rsidRPr="000600BA" w:rsidRDefault="00915756" w:rsidP="00915756">
      <w:pPr>
        <w:numPr>
          <w:ilvl w:val="0"/>
          <w:numId w:val="10"/>
        </w:num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zasielaním </w:t>
      </w:r>
      <w:r w:rsidRPr="000600BA">
        <w:rPr>
          <w:b/>
          <w:bCs/>
          <w:sz w:val="28"/>
          <w:szCs w:val="28"/>
        </w:rPr>
        <w:t>dobrovoľných príspevkov na osobitný účet zbierky. Tieto príspevky boli priamo poukázané na účet VZ č. SK611000000002948006916</w:t>
      </w:r>
      <w:r>
        <w:rPr>
          <w:b/>
          <w:bCs/>
          <w:sz w:val="28"/>
          <w:szCs w:val="28"/>
        </w:rPr>
        <w:t>.</w:t>
      </w:r>
    </w:p>
    <w:p w:rsidR="00915756" w:rsidRPr="00891881" w:rsidRDefault="00915756" w:rsidP="00915756">
      <w:pPr>
        <w:numPr>
          <w:ilvl w:val="0"/>
          <w:numId w:val="10"/>
        </w:numPr>
        <w:suppressAutoHyphens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zasielaním </w:t>
      </w:r>
      <w:proofErr w:type="spellStart"/>
      <w:r>
        <w:rPr>
          <w:b/>
          <w:sz w:val="28"/>
          <w:szCs w:val="28"/>
        </w:rPr>
        <w:t>darcovských</w:t>
      </w:r>
      <w:proofErr w:type="spellEnd"/>
      <w:r>
        <w:rPr>
          <w:b/>
          <w:sz w:val="28"/>
          <w:szCs w:val="28"/>
        </w:rPr>
        <w:t xml:space="preserve"> SMS správ prostredníctvom služby DMS.</w:t>
      </w:r>
      <w:r w:rsidRPr="000600BA">
        <w:rPr>
          <w:b/>
          <w:bCs/>
          <w:sz w:val="28"/>
          <w:szCs w:val="28"/>
        </w:rPr>
        <w:t xml:space="preserve"> Tieto príspevky boli priamo poukázané na účet VZ č. SK611000000002948006916</w:t>
      </w:r>
      <w:r>
        <w:rPr>
          <w:b/>
          <w:bCs/>
          <w:sz w:val="28"/>
          <w:szCs w:val="28"/>
        </w:rPr>
        <w:t>.</w:t>
      </w:r>
    </w:p>
    <w:p w:rsidR="00915756" w:rsidRDefault="00915756" w:rsidP="00915756">
      <w:pPr>
        <w:jc w:val="both"/>
        <w:rPr>
          <w:b/>
          <w:bCs/>
          <w:sz w:val="28"/>
          <w:szCs w:val="28"/>
        </w:rPr>
      </w:pPr>
    </w:p>
    <w:p w:rsidR="00915756" w:rsidRPr="00891881" w:rsidRDefault="00915756" w:rsidP="00915756">
      <w:pPr>
        <w:pStyle w:val="Normlnywebov"/>
        <w:rPr>
          <w:rFonts w:ascii="Calibri" w:hAnsi="Calibri"/>
          <w:sz w:val="28"/>
          <w:szCs w:val="28"/>
          <w:lang w:val="sk-SK"/>
        </w:rPr>
      </w:pPr>
      <w:proofErr w:type="spellStart"/>
      <w:r w:rsidRPr="00891881">
        <w:rPr>
          <w:rFonts w:ascii="Calibri" w:hAnsi="Calibri"/>
          <w:b/>
          <w:sz w:val="28"/>
          <w:szCs w:val="28"/>
          <w:lang w:val="sk-SK"/>
        </w:rPr>
        <w:t>Cieľom</w:t>
      </w:r>
      <w:proofErr w:type="spellEnd"/>
      <w:r w:rsidRPr="00891881">
        <w:rPr>
          <w:rFonts w:ascii="Calibri" w:hAnsi="Calibri"/>
          <w:b/>
          <w:sz w:val="28"/>
          <w:szCs w:val="28"/>
          <w:lang w:val="sk-SK"/>
        </w:rPr>
        <w:t xml:space="preserve"> zbierky </w:t>
      </w:r>
      <w:r w:rsidRPr="00891881">
        <w:rPr>
          <w:rFonts w:ascii="Calibri" w:hAnsi="Calibri"/>
          <w:sz w:val="28"/>
          <w:szCs w:val="28"/>
          <w:lang w:val="sk-SK"/>
        </w:rPr>
        <w:t xml:space="preserve">bolo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získat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̌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finančne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́ prostriedky na podporu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činnosti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o.z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. Divé maky.  </w:t>
      </w:r>
    </w:p>
    <w:p w:rsidR="00915756" w:rsidRDefault="00915756" w:rsidP="009157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Občianske združenie Divé maky </w:t>
      </w:r>
      <w:r w:rsidRPr="00E24474">
        <w:rPr>
          <w:sz w:val="28"/>
          <w:szCs w:val="28"/>
        </w:rPr>
        <w:t xml:space="preserve">pomáha nadaným rómskym deťom zo sociálne znevýhodneného prostredia pri štúdiu a rozvoji talentu formou štipendií, </w:t>
      </w:r>
      <w:proofErr w:type="spellStart"/>
      <w:r w:rsidRPr="00E24474">
        <w:rPr>
          <w:sz w:val="28"/>
          <w:szCs w:val="28"/>
        </w:rPr>
        <w:t>mentoringu</w:t>
      </w:r>
      <w:proofErr w:type="spellEnd"/>
      <w:r w:rsidRPr="00E24474">
        <w:rPr>
          <w:sz w:val="28"/>
          <w:szCs w:val="28"/>
        </w:rPr>
        <w:t xml:space="preserve"> a ďalších vzdelávacích aktivít. </w:t>
      </w:r>
    </w:p>
    <w:p w:rsidR="00915756" w:rsidRPr="00891881" w:rsidRDefault="00915756" w:rsidP="00915756">
      <w:pPr>
        <w:pStyle w:val="Normlnywebov"/>
        <w:rPr>
          <w:rFonts w:ascii="Calibri" w:hAnsi="Calibri"/>
          <w:sz w:val="28"/>
          <w:szCs w:val="28"/>
          <w:lang w:val="sk-SK"/>
        </w:rPr>
      </w:pPr>
      <w:proofErr w:type="spellStart"/>
      <w:r w:rsidRPr="00891881">
        <w:rPr>
          <w:rFonts w:ascii="Calibri" w:hAnsi="Calibri"/>
          <w:b/>
          <w:sz w:val="28"/>
          <w:szCs w:val="28"/>
          <w:lang w:val="sk-SK"/>
        </w:rPr>
        <w:t>Územie</w:t>
      </w:r>
      <w:proofErr w:type="spellEnd"/>
      <w:r w:rsidRPr="00891881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b/>
          <w:sz w:val="28"/>
          <w:szCs w:val="28"/>
          <w:lang w:val="sk-SK"/>
        </w:rPr>
        <w:t>použitia</w:t>
      </w:r>
      <w:proofErr w:type="spellEnd"/>
      <w:r w:rsidRPr="00891881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b/>
          <w:sz w:val="28"/>
          <w:szCs w:val="28"/>
          <w:lang w:val="sk-SK"/>
        </w:rPr>
        <w:t>výnosu</w:t>
      </w:r>
      <w:proofErr w:type="spellEnd"/>
      <w:r w:rsidRPr="00891881">
        <w:rPr>
          <w:rFonts w:ascii="Calibri" w:hAnsi="Calibri"/>
          <w:b/>
          <w:sz w:val="28"/>
          <w:szCs w:val="28"/>
          <w:lang w:val="sk-SK"/>
        </w:rPr>
        <w:t xml:space="preserve"> verejnej zbierky:</w:t>
      </w:r>
      <w:r w:rsidRPr="00891881">
        <w:rPr>
          <w:rFonts w:ascii="Calibri" w:hAnsi="Calibri"/>
          <w:sz w:val="28"/>
          <w:szCs w:val="28"/>
          <w:lang w:val="sk-SK"/>
        </w:rPr>
        <w:t xml:space="preserve"> Slovenská republika </w:t>
      </w:r>
    </w:p>
    <w:p w:rsidR="00915756" w:rsidRPr="00891881" w:rsidRDefault="00915756" w:rsidP="00915756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proofErr w:type="spellStart"/>
      <w:r w:rsidRPr="00AD5EAB">
        <w:rPr>
          <w:rFonts w:ascii="Calibri" w:hAnsi="Calibri"/>
          <w:b/>
          <w:sz w:val="28"/>
          <w:szCs w:val="28"/>
          <w:lang w:val="sk-SK"/>
        </w:rPr>
        <w:t>Prehľad</w:t>
      </w:r>
      <w:proofErr w:type="spellEnd"/>
      <w:r w:rsidRPr="00AD5EAB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AD5EAB">
        <w:rPr>
          <w:rFonts w:ascii="Calibri" w:hAnsi="Calibri"/>
          <w:b/>
          <w:sz w:val="28"/>
          <w:szCs w:val="28"/>
          <w:lang w:val="sk-SK"/>
        </w:rPr>
        <w:t>nákladov</w:t>
      </w:r>
      <w:proofErr w:type="spellEnd"/>
      <w:r w:rsidRPr="00AD5EAB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AD5EAB">
        <w:rPr>
          <w:rFonts w:ascii="Calibri" w:hAnsi="Calibri"/>
          <w:b/>
          <w:sz w:val="28"/>
          <w:szCs w:val="28"/>
          <w:lang w:val="sk-SK"/>
        </w:rPr>
        <w:t>spojených</w:t>
      </w:r>
      <w:proofErr w:type="spellEnd"/>
      <w:r w:rsidRPr="00AD5EAB">
        <w:rPr>
          <w:rFonts w:ascii="Calibri" w:hAnsi="Calibri"/>
          <w:b/>
          <w:sz w:val="28"/>
          <w:szCs w:val="28"/>
          <w:lang w:val="sk-SK"/>
        </w:rPr>
        <w:t xml:space="preserve"> s </w:t>
      </w:r>
      <w:proofErr w:type="spellStart"/>
      <w:r w:rsidRPr="00AD5EAB">
        <w:rPr>
          <w:rFonts w:ascii="Calibri" w:hAnsi="Calibri"/>
          <w:b/>
          <w:sz w:val="28"/>
          <w:szCs w:val="28"/>
          <w:lang w:val="sk-SK"/>
        </w:rPr>
        <w:t>konaním</w:t>
      </w:r>
      <w:proofErr w:type="spellEnd"/>
      <w:r w:rsidRPr="00AD5EAB">
        <w:rPr>
          <w:rFonts w:ascii="Calibri" w:hAnsi="Calibri"/>
          <w:b/>
          <w:sz w:val="28"/>
          <w:szCs w:val="28"/>
          <w:lang w:val="sk-SK"/>
        </w:rPr>
        <w:t xml:space="preserve"> verejnej zbierky:</w:t>
      </w:r>
      <w:r>
        <w:rPr>
          <w:rFonts w:ascii="Calibri" w:hAnsi="Calibri"/>
          <w:b/>
          <w:sz w:val="28"/>
          <w:szCs w:val="28"/>
          <w:lang w:val="sk-SK"/>
        </w:rPr>
        <w:t xml:space="preserve"> </w:t>
      </w:r>
      <w:r w:rsidR="005A6E8F" w:rsidRPr="005A6E8F">
        <w:rPr>
          <w:rFonts w:ascii="Calibri" w:hAnsi="Calibri"/>
          <w:b/>
          <w:sz w:val="28"/>
          <w:szCs w:val="28"/>
          <w:highlight w:val="yellow"/>
          <w:lang w:val="sk-SK"/>
        </w:rPr>
        <w:t>..........</w:t>
      </w:r>
      <w:r w:rsidRPr="00891881">
        <w:rPr>
          <w:rFonts w:ascii="Calibri" w:hAnsi="Calibri"/>
          <w:b/>
          <w:sz w:val="28"/>
          <w:szCs w:val="28"/>
          <w:lang w:val="sk-SK"/>
        </w:rPr>
        <w:t xml:space="preserve"> </w:t>
      </w:r>
      <w:r>
        <w:rPr>
          <w:rFonts w:ascii="Calibri" w:hAnsi="Calibri"/>
          <w:b/>
          <w:sz w:val="28"/>
          <w:szCs w:val="28"/>
          <w:lang w:val="sk-SK"/>
        </w:rPr>
        <w:t>EUR</w:t>
      </w:r>
    </w:p>
    <w:p w:rsidR="00915756" w:rsidRDefault="00915756" w:rsidP="00915756">
      <w:pPr>
        <w:rPr>
          <w:rFonts w:ascii="Calibri" w:eastAsia="Calibri" w:hAnsi="Calibri"/>
          <w:b/>
          <w:bCs/>
          <w:sz w:val="28"/>
          <w:szCs w:val="28"/>
        </w:rPr>
      </w:pPr>
      <w:proofErr w:type="spellStart"/>
      <w:r w:rsidRPr="00AD5EAB">
        <w:rPr>
          <w:rFonts w:ascii="Calibri" w:hAnsi="Calibri"/>
          <w:b/>
          <w:sz w:val="28"/>
          <w:szCs w:val="28"/>
        </w:rPr>
        <w:t>Hruby</w:t>
      </w:r>
      <w:proofErr w:type="spellEnd"/>
      <w:r w:rsidRPr="00AD5EAB">
        <w:rPr>
          <w:rFonts w:ascii="Calibri" w:hAnsi="Calibri"/>
          <w:b/>
          <w:sz w:val="28"/>
          <w:szCs w:val="28"/>
        </w:rPr>
        <w:t xml:space="preserve">́ </w:t>
      </w:r>
      <w:proofErr w:type="spellStart"/>
      <w:r w:rsidRPr="00AD5EAB">
        <w:rPr>
          <w:rFonts w:ascii="Calibri" w:hAnsi="Calibri"/>
          <w:b/>
          <w:sz w:val="28"/>
          <w:szCs w:val="28"/>
        </w:rPr>
        <w:t>výnos</w:t>
      </w:r>
      <w:proofErr w:type="spellEnd"/>
      <w:r w:rsidRPr="00AD5EAB">
        <w:rPr>
          <w:rFonts w:ascii="Calibri" w:hAnsi="Calibri"/>
          <w:b/>
          <w:sz w:val="28"/>
          <w:szCs w:val="28"/>
        </w:rPr>
        <w:t xml:space="preserve"> z verejnej zbierky:</w:t>
      </w:r>
      <w:r w:rsidR="005A6E8F" w:rsidRPr="005A6E8F">
        <w:rPr>
          <w:rFonts w:ascii="Calibri" w:hAnsi="Calibri"/>
          <w:b/>
          <w:sz w:val="28"/>
          <w:szCs w:val="28"/>
          <w:highlight w:val="yellow"/>
        </w:rPr>
        <w:t>........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81577">
        <w:rPr>
          <w:rFonts w:ascii="Calibri" w:eastAsia="Calibri" w:hAnsi="Calibri"/>
          <w:b/>
          <w:bCs/>
          <w:sz w:val="28"/>
          <w:szCs w:val="28"/>
        </w:rPr>
        <w:t xml:space="preserve"> EUR</w:t>
      </w:r>
    </w:p>
    <w:p w:rsidR="00915756" w:rsidRDefault="00915756" w:rsidP="00915756">
      <w:pPr>
        <w:rPr>
          <w:rFonts w:ascii="Calibri" w:eastAsia="Calibri" w:hAnsi="Calibri"/>
          <w:b/>
          <w:bCs/>
          <w:sz w:val="28"/>
          <w:szCs w:val="28"/>
        </w:rPr>
      </w:pPr>
    </w:p>
    <w:p w:rsidR="00915756" w:rsidRDefault="00915756" w:rsidP="00915756">
      <w:pPr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Prehľad hrubého výnosu zbierky podľa spôsobov vykonávania zbierky:</w:t>
      </w:r>
    </w:p>
    <w:p w:rsidR="00915756" w:rsidRDefault="00915756" w:rsidP="00915756">
      <w:pPr>
        <w:rPr>
          <w:rFonts w:ascii="Calibri" w:eastAsia="Calibri" w:hAnsi="Calibri"/>
          <w:b/>
          <w:bCs/>
          <w:sz w:val="28"/>
          <w:szCs w:val="28"/>
        </w:rPr>
      </w:pPr>
    </w:p>
    <w:p w:rsidR="00915756" w:rsidRPr="000600BA" w:rsidRDefault="00915756" w:rsidP="00915756">
      <w:pPr>
        <w:numPr>
          <w:ilvl w:val="0"/>
          <w:numId w:val="11"/>
        </w:numPr>
        <w:rPr>
          <w:rFonts w:ascii="Calibri" w:eastAsia="Calibri" w:hAnsi="Calibri"/>
          <w:b/>
          <w:bCs/>
          <w:sz w:val="28"/>
          <w:szCs w:val="28"/>
        </w:rPr>
      </w:pPr>
      <w:r w:rsidRPr="000600BA">
        <w:rPr>
          <w:rFonts w:ascii="Calibri" w:eastAsia="Calibri" w:hAnsi="Calibri"/>
          <w:b/>
          <w:bCs/>
          <w:sz w:val="28"/>
          <w:szCs w:val="28"/>
        </w:rPr>
        <w:t>zasielaním dobrovoľných príspevkov na osobitný účet zbierky</w:t>
      </w:r>
      <w:r w:rsidR="005A6E8F" w:rsidRPr="005A6E8F">
        <w:rPr>
          <w:rFonts w:ascii="Calibri" w:eastAsia="Calibri" w:hAnsi="Calibri"/>
          <w:b/>
          <w:bCs/>
          <w:sz w:val="28"/>
          <w:szCs w:val="28"/>
          <w:highlight w:val="yellow"/>
        </w:rPr>
        <w:t>.........</w:t>
      </w:r>
      <w:r w:rsidRPr="000600BA">
        <w:rPr>
          <w:rFonts w:ascii="Calibri" w:eastAsia="Calibri" w:hAnsi="Calibri"/>
          <w:b/>
          <w:bCs/>
          <w:sz w:val="28"/>
          <w:szCs w:val="28"/>
        </w:rPr>
        <w:t>,- EUR</w:t>
      </w:r>
    </w:p>
    <w:p w:rsidR="00915756" w:rsidRPr="000600BA" w:rsidRDefault="00915756" w:rsidP="00915756">
      <w:pPr>
        <w:numPr>
          <w:ilvl w:val="0"/>
          <w:numId w:val="11"/>
        </w:numPr>
        <w:rPr>
          <w:rFonts w:ascii="Calibri" w:eastAsia="Calibri" w:hAnsi="Calibri"/>
          <w:b/>
          <w:bCs/>
          <w:sz w:val="28"/>
          <w:szCs w:val="28"/>
        </w:rPr>
      </w:pPr>
      <w:r w:rsidRPr="000600BA">
        <w:rPr>
          <w:rFonts w:ascii="Calibri" w:eastAsia="Calibri" w:hAnsi="Calibri"/>
          <w:b/>
          <w:bCs/>
          <w:sz w:val="28"/>
          <w:szCs w:val="28"/>
        </w:rPr>
        <w:t>zbieraním príspevkov do prenosných po</w:t>
      </w:r>
      <w:r w:rsidR="005A6E8F">
        <w:rPr>
          <w:rFonts w:ascii="Calibri" w:eastAsia="Calibri" w:hAnsi="Calibri"/>
          <w:b/>
          <w:bCs/>
          <w:sz w:val="28"/>
          <w:szCs w:val="28"/>
        </w:rPr>
        <w:t>kladničiek v období od 13.8.2018</w:t>
      </w:r>
      <w:r w:rsidRPr="000600BA">
        <w:rPr>
          <w:rFonts w:ascii="Calibri" w:eastAsia="Calibri" w:hAnsi="Calibri"/>
          <w:b/>
          <w:bCs/>
          <w:sz w:val="28"/>
          <w:szCs w:val="28"/>
        </w:rPr>
        <w:t>-</w:t>
      </w:r>
      <w:r w:rsidR="005A6E8F">
        <w:rPr>
          <w:rFonts w:ascii="Calibri" w:eastAsia="Calibri" w:hAnsi="Calibri"/>
          <w:b/>
          <w:bCs/>
          <w:sz w:val="28"/>
          <w:szCs w:val="28"/>
        </w:rPr>
        <w:t>19.8.2018</w:t>
      </w:r>
      <w:r w:rsidRPr="000600BA">
        <w:rPr>
          <w:rFonts w:ascii="Calibri" w:eastAsia="Calibri" w:hAnsi="Calibri"/>
          <w:b/>
          <w:bCs/>
          <w:sz w:val="28"/>
          <w:szCs w:val="28"/>
        </w:rPr>
        <w:t> –</w:t>
      </w:r>
      <w:r w:rsidR="005A6E8F" w:rsidRPr="005A6E8F">
        <w:rPr>
          <w:rFonts w:ascii="Calibri" w:eastAsia="Calibri" w:hAnsi="Calibri"/>
          <w:b/>
          <w:bCs/>
          <w:sz w:val="28"/>
          <w:szCs w:val="28"/>
          <w:highlight w:val="yellow"/>
        </w:rPr>
        <w:t>.......</w:t>
      </w:r>
      <w:r w:rsidRPr="000600BA">
        <w:rPr>
          <w:rFonts w:ascii="Calibri" w:eastAsia="Calibri" w:hAnsi="Calibri"/>
          <w:b/>
          <w:bCs/>
          <w:sz w:val="28"/>
          <w:szCs w:val="28"/>
        </w:rPr>
        <w:t>,- EUR</w:t>
      </w:r>
    </w:p>
    <w:p w:rsidR="00915756" w:rsidRPr="000600BA" w:rsidRDefault="00915756" w:rsidP="00915756">
      <w:pPr>
        <w:numPr>
          <w:ilvl w:val="0"/>
          <w:numId w:val="11"/>
        </w:numPr>
        <w:rPr>
          <w:rFonts w:ascii="Calibri" w:eastAsia="Calibri" w:hAnsi="Calibri"/>
          <w:b/>
          <w:bCs/>
          <w:sz w:val="28"/>
          <w:szCs w:val="28"/>
        </w:rPr>
      </w:pPr>
      <w:r w:rsidRPr="000600BA">
        <w:rPr>
          <w:rFonts w:ascii="Calibri" w:eastAsia="Calibri" w:hAnsi="Calibri"/>
          <w:b/>
          <w:bCs/>
          <w:sz w:val="28"/>
          <w:szCs w:val="28"/>
        </w:rPr>
        <w:t xml:space="preserve">predajom predmetov na akcii Cigánsky </w:t>
      </w:r>
      <w:proofErr w:type="spellStart"/>
      <w:r w:rsidRPr="000600BA">
        <w:rPr>
          <w:rFonts w:ascii="Calibri" w:eastAsia="Calibri" w:hAnsi="Calibri"/>
          <w:b/>
          <w:bCs/>
          <w:sz w:val="28"/>
          <w:szCs w:val="28"/>
        </w:rPr>
        <w:t>bašavel</w:t>
      </w:r>
      <w:proofErr w:type="spellEnd"/>
      <w:r w:rsidRPr="000600BA">
        <w:rPr>
          <w:rFonts w:ascii="Calibri" w:eastAsia="Calibri" w:hAnsi="Calibri"/>
          <w:b/>
          <w:bCs/>
          <w:sz w:val="28"/>
          <w:szCs w:val="28"/>
        </w:rPr>
        <w:t xml:space="preserve"> 201</w:t>
      </w:r>
      <w:r w:rsidR="005A6E8F">
        <w:rPr>
          <w:rFonts w:ascii="Calibri" w:eastAsia="Calibri" w:hAnsi="Calibri"/>
          <w:b/>
          <w:bCs/>
          <w:sz w:val="28"/>
          <w:szCs w:val="28"/>
        </w:rPr>
        <w:t>8</w:t>
      </w:r>
      <w:r w:rsidRPr="000600BA">
        <w:rPr>
          <w:rFonts w:ascii="Calibri" w:eastAsia="Calibri" w:hAnsi="Calibri"/>
          <w:b/>
          <w:bCs/>
          <w:sz w:val="28"/>
          <w:szCs w:val="28"/>
        </w:rPr>
        <w:t xml:space="preserve">, dňa </w:t>
      </w:r>
      <w:r w:rsidR="005A6E8F">
        <w:rPr>
          <w:rFonts w:ascii="Calibri" w:eastAsia="Calibri" w:hAnsi="Calibri"/>
          <w:b/>
          <w:bCs/>
          <w:sz w:val="28"/>
          <w:szCs w:val="28"/>
        </w:rPr>
        <w:t>19.8.2018v stánku Divé maky  –</w:t>
      </w:r>
      <w:r w:rsidR="005A6E8F" w:rsidRPr="005A6E8F">
        <w:rPr>
          <w:rFonts w:ascii="Calibri" w:eastAsia="Calibri" w:hAnsi="Calibri"/>
          <w:b/>
          <w:bCs/>
          <w:sz w:val="28"/>
          <w:szCs w:val="28"/>
          <w:highlight w:val="yellow"/>
        </w:rPr>
        <w:t>...........</w:t>
      </w:r>
      <w:r w:rsidRPr="000600BA">
        <w:rPr>
          <w:rFonts w:ascii="Calibri" w:eastAsia="Calibri" w:hAnsi="Calibri"/>
          <w:b/>
          <w:bCs/>
          <w:sz w:val="28"/>
          <w:szCs w:val="28"/>
        </w:rPr>
        <w:t>- EUR</w:t>
      </w:r>
    </w:p>
    <w:p w:rsidR="00915756" w:rsidRDefault="00915756" w:rsidP="00915756">
      <w:pPr>
        <w:numPr>
          <w:ilvl w:val="0"/>
          <w:numId w:val="11"/>
        </w:numPr>
        <w:rPr>
          <w:rFonts w:ascii="Calibri" w:eastAsia="Calibri" w:hAnsi="Calibri"/>
          <w:b/>
          <w:bCs/>
          <w:sz w:val="28"/>
          <w:szCs w:val="28"/>
        </w:rPr>
      </w:pPr>
      <w:r w:rsidRPr="000600BA">
        <w:rPr>
          <w:rFonts w:ascii="Calibri" w:eastAsia="Calibri" w:hAnsi="Calibri"/>
          <w:b/>
          <w:bCs/>
          <w:sz w:val="28"/>
          <w:szCs w:val="28"/>
        </w:rPr>
        <w:t xml:space="preserve">zasielaním </w:t>
      </w:r>
      <w:proofErr w:type="spellStart"/>
      <w:r w:rsidRPr="000600BA">
        <w:rPr>
          <w:rFonts w:ascii="Calibri" w:eastAsia="Calibri" w:hAnsi="Calibri"/>
          <w:b/>
          <w:bCs/>
          <w:sz w:val="28"/>
          <w:szCs w:val="28"/>
        </w:rPr>
        <w:t>darcovských</w:t>
      </w:r>
      <w:proofErr w:type="spellEnd"/>
      <w:r w:rsidRPr="000600BA">
        <w:rPr>
          <w:rFonts w:ascii="Calibri" w:eastAsia="Calibri" w:hAnsi="Calibri"/>
          <w:b/>
          <w:bCs/>
          <w:sz w:val="28"/>
          <w:szCs w:val="28"/>
        </w:rPr>
        <w:t xml:space="preserve"> SMS správ prostredníctvom služby DMS – </w:t>
      </w:r>
      <w:r w:rsidR="005A6E8F" w:rsidRPr="005A6E8F">
        <w:rPr>
          <w:rFonts w:ascii="Calibri" w:eastAsia="Calibri" w:hAnsi="Calibri"/>
          <w:b/>
          <w:bCs/>
          <w:sz w:val="28"/>
          <w:szCs w:val="28"/>
          <w:highlight w:val="yellow"/>
        </w:rPr>
        <w:t>..........</w:t>
      </w:r>
      <w:r w:rsidRPr="000600BA">
        <w:rPr>
          <w:rFonts w:ascii="Calibri" w:eastAsia="Calibri" w:hAnsi="Calibri"/>
          <w:b/>
          <w:bCs/>
          <w:sz w:val="28"/>
          <w:szCs w:val="28"/>
        </w:rPr>
        <w:t>- EUR</w:t>
      </w:r>
    </w:p>
    <w:p w:rsidR="00915756" w:rsidRDefault="00915756" w:rsidP="00915756">
      <w:pPr>
        <w:ind w:left="360"/>
        <w:rPr>
          <w:rFonts w:ascii="Calibri" w:eastAsia="Calibri" w:hAnsi="Calibri"/>
          <w:b/>
          <w:bCs/>
          <w:sz w:val="28"/>
          <w:szCs w:val="28"/>
        </w:rPr>
      </w:pPr>
    </w:p>
    <w:p w:rsidR="00915756" w:rsidRPr="00DA627C" w:rsidRDefault="00915756" w:rsidP="00915756">
      <w:pPr>
        <w:spacing w:before="75" w:after="225" w:line="312" w:lineRule="atLeast"/>
        <w:rPr>
          <w:rFonts w:ascii="Helvetica" w:hAnsi="Helvetica" w:cs="Helvetica"/>
          <w:color w:val="000000"/>
          <w:sz w:val="22"/>
          <w:szCs w:val="22"/>
          <w:lang w:eastAsia="sk-SK"/>
        </w:rPr>
      </w:pP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Pokladničky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číslo </w:t>
      </w:r>
      <w:r w:rsidR="005A6E8F">
        <w:rPr>
          <w:rFonts w:ascii="Helvetica" w:hAnsi="Helvetica" w:cs="Helvetica"/>
          <w:color w:val="000000"/>
          <w:sz w:val="22"/>
          <w:szCs w:val="22"/>
          <w:lang w:eastAsia="sk-SK"/>
        </w:rPr>
        <w:t>8</w:t>
      </w:r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a </w:t>
      </w:r>
      <w:r w:rsidR="005A6E8F">
        <w:rPr>
          <w:rFonts w:ascii="Helvetica" w:hAnsi="Helvetica" w:cs="Helvetica"/>
          <w:color w:val="000000"/>
          <w:sz w:val="22"/>
          <w:szCs w:val="22"/>
          <w:lang w:eastAsia="sk-SK"/>
        </w:rPr>
        <w:t>11</w:t>
      </w:r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boli otvorené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dňa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29.8.201</w:t>
      </w:r>
      <w:r w:rsidR="005A6E8F">
        <w:rPr>
          <w:rFonts w:ascii="Helvetica" w:hAnsi="Helvetica" w:cs="Helvetica"/>
          <w:color w:val="000000"/>
          <w:sz w:val="22"/>
          <w:szCs w:val="22"/>
          <w:lang w:eastAsia="sk-SK"/>
        </w:rPr>
        <w:t>8</w:t>
      </w:r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. O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otvoreni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́ pokladničiek bola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vyhotovena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́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zápisnica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.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Peňažne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́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príspevky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boli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vložene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́ na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bankovy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́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účet</w:t>
      </w:r>
      <w:proofErr w:type="spellEnd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verejnej zbierky </w:t>
      </w:r>
      <w:proofErr w:type="spellStart"/>
      <w:r w:rsidRPr="00DA627C">
        <w:rPr>
          <w:rFonts w:ascii="Helvetica" w:hAnsi="Helvetica" w:cs="Helvetica"/>
          <w:color w:val="000000"/>
          <w:sz w:val="22"/>
          <w:szCs w:val="22"/>
          <w:lang w:eastAsia="sk-SK"/>
        </w:rPr>
        <w:t>dňa</w:t>
      </w:r>
      <w:proofErr w:type="spellEnd"/>
      <w:r w:rsidR="005A6E8F">
        <w:rPr>
          <w:rFonts w:ascii="Helvetica" w:hAnsi="Helvetica" w:cs="Helvetica"/>
          <w:color w:val="000000"/>
          <w:sz w:val="22"/>
          <w:szCs w:val="22"/>
          <w:lang w:eastAsia="sk-SK"/>
        </w:rPr>
        <w:t xml:space="preserve">    </w:t>
      </w:r>
      <w:r w:rsidR="005A6E8F" w:rsidRPr="005A6E8F">
        <w:rPr>
          <w:rFonts w:ascii="Helvetica" w:hAnsi="Helvetica" w:cs="Helvetica"/>
          <w:color w:val="000000"/>
          <w:sz w:val="22"/>
          <w:szCs w:val="22"/>
          <w:highlight w:val="yellow"/>
          <w:lang w:eastAsia="sk-SK"/>
        </w:rPr>
        <w:t>.......</w:t>
      </w:r>
      <w:r w:rsidRPr="005A6E8F">
        <w:rPr>
          <w:rFonts w:ascii="Helvetica" w:hAnsi="Helvetica" w:cs="Helvetica"/>
          <w:color w:val="000000"/>
          <w:sz w:val="22"/>
          <w:szCs w:val="22"/>
          <w:highlight w:val="yellow"/>
          <w:lang w:eastAsia="sk-SK"/>
        </w:rPr>
        <w:t>.</w:t>
      </w:r>
    </w:p>
    <w:p w:rsidR="00915756" w:rsidRPr="00DA627C" w:rsidRDefault="00915756" w:rsidP="00915756">
      <w:pPr>
        <w:ind w:left="360"/>
        <w:rPr>
          <w:rFonts w:ascii="Calibri" w:eastAsia="Calibri" w:hAnsi="Calibri"/>
          <w:bCs/>
          <w:sz w:val="28"/>
          <w:szCs w:val="28"/>
        </w:rPr>
      </w:pPr>
    </w:p>
    <w:p w:rsidR="00915756" w:rsidRPr="00AD5EAB" w:rsidRDefault="00915756" w:rsidP="00915756">
      <w:pPr>
        <w:rPr>
          <w:b/>
          <w:bCs/>
          <w:color w:val="000000"/>
          <w:sz w:val="20"/>
          <w:szCs w:val="20"/>
        </w:rPr>
      </w:pPr>
    </w:p>
    <w:p w:rsidR="00915756" w:rsidRDefault="00915756" w:rsidP="00915756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proofErr w:type="spellStart"/>
      <w:r w:rsidRPr="00724B01">
        <w:rPr>
          <w:rFonts w:ascii="Calibri" w:hAnsi="Calibri"/>
          <w:b/>
          <w:sz w:val="28"/>
          <w:szCs w:val="28"/>
          <w:lang w:val="sk-SK"/>
        </w:rPr>
        <w:t>Prehľad</w:t>
      </w:r>
      <w:proofErr w:type="spellEnd"/>
      <w:r w:rsidRPr="00724B01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724B01">
        <w:rPr>
          <w:rFonts w:ascii="Calibri" w:hAnsi="Calibri"/>
          <w:b/>
          <w:sz w:val="28"/>
          <w:szCs w:val="28"/>
          <w:lang w:val="sk-SK"/>
        </w:rPr>
        <w:t>použitia</w:t>
      </w:r>
      <w:proofErr w:type="spellEnd"/>
      <w:r w:rsidRPr="00724B01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724B01">
        <w:rPr>
          <w:rFonts w:ascii="Calibri" w:hAnsi="Calibri"/>
          <w:b/>
          <w:sz w:val="28"/>
          <w:szCs w:val="28"/>
          <w:lang w:val="sk-SK"/>
        </w:rPr>
        <w:t>čistého</w:t>
      </w:r>
      <w:proofErr w:type="spellEnd"/>
      <w:r w:rsidRPr="00724B01">
        <w:rPr>
          <w:rFonts w:ascii="Calibri" w:hAnsi="Calibri"/>
          <w:b/>
          <w:sz w:val="28"/>
          <w:szCs w:val="28"/>
          <w:lang w:val="sk-SK"/>
        </w:rPr>
        <w:t xml:space="preserve"> </w:t>
      </w:r>
      <w:proofErr w:type="spellStart"/>
      <w:r w:rsidRPr="00724B01">
        <w:rPr>
          <w:rFonts w:ascii="Calibri" w:hAnsi="Calibri"/>
          <w:b/>
          <w:sz w:val="28"/>
          <w:szCs w:val="28"/>
          <w:lang w:val="sk-SK"/>
        </w:rPr>
        <w:t>výnosu</w:t>
      </w:r>
      <w:proofErr w:type="spellEnd"/>
      <w:r w:rsidRPr="00724B01">
        <w:rPr>
          <w:rFonts w:ascii="Calibri" w:hAnsi="Calibri"/>
          <w:b/>
          <w:sz w:val="28"/>
          <w:szCs w:val="28"/>
          <w:lang w:val="sk-SK"/>
        </w:rPr>
        <w:t xml:space="preserve"> zbierky na jej </w:t>
      </w:r>
      <w:proofErr w:type="spellStart"/>
      <w:r w:rsidRPr="00724B01">
        <w:rPr>
          <w:rFonts w:ascii="Calibri" w:hAnsi="Calibri"/>
          <w:b/>
          <w:sz w:val="28"/>
          <w:szCs w:val="28"/>
          <w:lang w:val="sk-SK"/>
        </w:rPr>
        <w:t>účel</w:t>
      </w:r>
      <w:proofErr w:type="spellEnd"/>
      <w:r w:rsidRPr="00724B01">
        <w:rPr>
          <w:rFonts w:ascii="Calibri" w:hAnsi="Calibri"/>
          <w:b/>
          <w:sz w:val="28"/>
          <w:szCs w:val="28"/>
          <w:lang w:val="sk-SK"/>
        </w:rPr>
        <w:t>:</w:t>
      </w:r>
    </w:p>
    <w:p w:rsidR="005A6E8F" w:rsidRDefault="005A6E8F" w:rsidP="005A6E8F">
      <w:pPr>
        <w:pStyle w:val="Normlnywebov"/>
      </w:pPr>
      <w:proofErr w:type="spellStart"/>
      <w:r w:rsidRPr="00891881">
        <w:rPr>
          <w:rFonts w:ascii="Calibri" w:hAnsi="Calibri"/>
          <w:sz w:val="28"/>
          <w:szCs w:val="28"/>
          <w:lang w:val="sk-SK"/>
        </w:rPr>
        <w:t>Čisty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́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výnos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z verejnej zbierky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sz w:val="28"/>
          <w:szCs w:val="28"/>
          <w:lang w:val="sk-SK"/>
        </w:rPr>
        <w:t xml:space="preserve">je </w:t>
      </w:r>
      <w:proofErr w:type="spellStart"/>
      <w:r>
        <w:rPr>
          <w:rFonts w:ascii="Calibri" w:hAnsi="Calibri"/>
          <w:sz w:val="28"/>
          <w:szCs w:val="28"/>
          <w:lang w:val="sk-SK"/>
        </w:rPr>
        <w:t>používaný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na podporu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činnosti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o.z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. Divé maky v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súlade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so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stanovenými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cieľmi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verejnej</w:t>
      </w:r>
      <w:r>
        <w:rPr>
          <w:rFonts w:ascii="Arial" w:hAnsi="Arial" w:cs="Arial"/>
          <w:sz w:val="22"/>
          <w:szCs w:val="22"/>
        </w:rPr>
        <w:t xml:space="preserve"> </w:t>
      </w:r>
      <w:r w:rsidRPr="00891881">
        <w:rPr>
          <w:rFonts w:ascii="Calibri" w:hAnsi="Calibri"/>
          <w:sz w:val="28"/>
          <w:szCs w:val="28"/>
          <w:lang w:val="sk-SK"/>
        </w:rPr>
        <w:t>zbierky</w:t>
      </w:r>
      <w:r>
        <w:rPr>
          <w:rFonts w:ascii="Calibri" w:hAnsi="Calibri"/>
          <w:sz w:val="28"/>
          <w:szCs w:val="28"/>
          <w:lang w:val="sk-SK"/>
        </w:rPr>
        <w:t>. Detai</w:t>
      </w:r>
      <w:r>
        <w:rPr>
          <w:rFonts w:ascii="Calibri" w:hAnsi="Calibri"/>
          <w:sz w:val="28"/>
          <w:szCs w:val="28"/>
          <w:lang w:val="sk-SK"/>
        </w:rPr>
        <w:t>l</w:t>
      </w:r>
      <w:r>
        <w:rPr>
          <w:rFonts w:ascii="Calibri" w:hAnsi="Calibri"/>
          <w:sz w:val="28"/>
          <w:szCs w:val="28"/>
          <w:lang w:val="sk-SK"/>
        </w:rPr>
        <w:t xml:space="preserve">né informácie o čerpaní VZ budú zverejnené v zákonnej lehote do </w:t>
      </w:r>
      <w:r>
        <w:rPr>
          <w:rFonts w:ascii="Calibri" w:hAnsi="Calibri"/>
          <w:sz w:val="28"/>
          <w:szCs w:val="28"/>
          <w:highlight w:val="yellow"/>
          <w:lang w:val="sk-SK"/>
        </w:rPr>
        <w:t>............</w:t>
      </w:r>
      <w:r>
        <w:rPr>
          <w:rFonts w:ascii="Calibri" w:hAnsi="Calibri"/>
          <w:sz w:val="28"/>
          <w:szCs w:val="28"/>
          <w:lang w:val="sk-SK"/>
        </w:rPr>
        <w:t xml:space="preserve">. </w:t>
      </w:r>
    </w:p>
    <w:p w:rsidR="005A6E8F" w:rsidRDefault="005A6E8F" w:rsidP="005A6E8F">
      <w:pPr>
        <w:pStyle w:val="Normlnywebov"/>
        <w:rPr>
          <w:rFonts w:ascii="Arial" w:hAnsi="Arial" w:cs="Arial"/>
          <w:sz w:val="22"/>
          <w:szCs w:val="22"/>
        </w:rPr>
      </w:pPr>
      <w:proofErr w:type="spellStart"/>
      <w:r w:rsidRPr="00891881">
        <w:rPr>
          <w:rFonts w:ascii="Calibri" w:hAnsi="Calibri"/>
          <w:sz w:val="28"/>
          <w:szCs w:val="28"/>
          <w:lang w:val="sk-SK"/>
        </w:rPr>
        <w:t>Občianske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združenie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Divé maky zverejnilo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túto</w:t>
      </w:r>
      <w:proofErr w:type="spellEnd"/>
      <w:r>
        <w:rPr>
          <w:rFonts w:ascii="Calibri" w:hAnsi="Calibri"/>
          <w:sz w:val="28"/>
          <w:szCs w:val="28"/>
          <w:lang w:val="sk-SK"/>
        </w:rPr>
        <w:t xml:space="preserve"> predbežnú</w:t>
      </w:r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správu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na webovej stránke: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91881">
          <w:rPr>
            <w:rFonts w:ascii="Calibri" w:hAnsi="Calibri"/>
            <w:sz w:val="28"/>
            <w:szCs w:val="28"/>
            <w:lang w:val="sk-SK"/>
          </w:rPr>
          <w:t>www.divemaky.sk</w:t>
        </w:r>
      </w:hyperlink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6E8F" w:rsidRPr="00244ABD" w:rsidRDefault="005A6E8F" w:rsidP="005A6E8F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proofErr w:type="spellStart"/>
      <w:r w:rsidRPr="00244ABD">
        <w:rPr>
          <w:rFonts w:ascii="Calibri" w:hAnsi="Calibri"/>
          <w:b/>
          <w:sz w:val="28"/>
          <w:szCs w:val="28"/>
          <w:lang w:val="sk-SK"/>
        </w:rPr>
        <w:t>Prílohy</w:t>
      </w:r>
      <w:proofErr w:type="spellEnd"/>
      <w:r w:rsidRPr="00244ABD">
        <w:rPr>
          <w:rFonts w:ascii="Calibri" w:hAnsi="Calibri"/>
          <w:b/>
          <w:sz w:val="28"/>
          <w:szCs w:val="28"/>
          <w:lang w:val="sk-SK"/>
        </w:rPr>
        <w:t xml:space="preserve">: </w:t>
      </w:r>
    </w:p>
    <w:p w:rsidR="005A6E8F" w:rsidRPr="005A6E8F" w:rsidRDefault="005A6E8F" w:rsidP="005A6E8F">
      <w:pPr>
        <w:pStyle w:val="Normlnywebov"/>
        <w:numPr>
          <w:ilvl w:val="0"/>
          <w:numId w:val="9"/>
        </w:numPr>
        <w:jc w:val="both"/>
        <w:rPr>
          <w:rFonts w:ascii="Calibri" w:hAnsi="Calibri"/>
          <w:sz w:val="28"/>
          <w:szCs w:val="28"/>
          <w:highlight w:val="yellow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Bankové</w:t>
      </w:r>
      <w:r w:rsidRPr="00244ABD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výpis</w:t>
      </w:r>
      <w:r>
        <w:rPr>
          <w:rFonts w:ascii="Calibri" w:hAnsi="Calibri"/>
          <w:sz w:val="28"/>
          <w:szCs w:val="28"/>
          <w:lang w:val="sk-SK"/>
        </w:rPr>
        <w:t>y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z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osobitného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účtu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zriadeného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pre potreby verejnej zbierky,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ktory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́ preukazuje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čisty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́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výnos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zbierky. Správa bola zaslaná na MVSR Sekciu Verejnej správy odbor všeobecnej vnútornej správy dňa </w:t>
      </w:r>
      <w:r>
        <w:rPr>
          <w:rFonts w:ascii="Calibri" w:hAnsi="Calibri"/>
          <w:sz w:val="28"/>
          <w:szCs w:val="28"/>
          <w:highlight w:val="yellow"/>
          <w:lang w:val="sk-SK"/>
        </w:rPr>
        <w:t>...........</w:t>
      </w:r>
    </w:p>
    <w:p w:rsidR="005A6E8F" w:rsidRDefault="005A6E8F" w:rsidP="005A6E8F">
      <w:pPr>
        <w:pStyle w:val="Normlnywebov"/>
        <w:jc w:val="both"/>
        <w:rPr>
          <w:rFonts w:ascii="Calibri" w:hAnsi="Calibri"/>
          <w:sz w:val="28"/>
          <w:szCs w:val="28"/>
          <w:lang w:val="sk-SK"/>
        </w:rPr>
      </w:pPr>
    </w:p>
    <w:p w:rsidR="005A6E8F" w:rsidRPr="00891881" w:rsidRDefault="005A6E8F" w:rsidP="005A6E8F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891881">
        <w:rPr>
          <w:rFonts w:ascii="Calibri" w:hAnsi="Calibri"/>
          <w:sz w:val="28"/>
          <w:szCs w:val="28"/>
          <w:lang w:val="sk-SK"/>
        </w:rPr>
        <w:t xml:space="preserve">V Bratislave,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dňa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r w:rsidRPr="005A6E8F">
        <w:rPr>
          <w:rFonts w:ascii="Calibri" w:hAnsi="Calibri"/>
          <w:sz w:val="28"/>
          <w:szCs w:val="28"/>
          <w:highlight w:val="yellow"/>
          <w:lang w:val="sk-SK"/>
        </w:rPr>
        <w:t>............</w:t>
      </w:r>
    </w:p>
    <w:p w:rsidR="005A6E8F" w:rsidRPr="004F14E3" w:rsidRDefault="005A6E8F" w:rsidP="005A6E8F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4F14E3">
        <w:rPr>
          <w:rFonts w:ascii="Calibri" w:hAnsi="Calibri"/>
          <w:sz w:val="28"/>
          <w:szCs w:val="28"/>
          <w:lang w:val="sk-SK"/>
        </w:rPr>
        <w:t xml:space="preserve">Správu vypracovala: </w:t>
      </w:r>
      <w:r>
        <w:rPr>
          <w:rFonts w:ascii="Calibri" w:hAnsi="Calibri"/>
          <w:sz w:val="28"/>
          <w:szCs w:val="28"/>
          <w:lang w:val="sk-SK"/>
        </w:rPr>
        <w:t>Ing. Mária Potočárová Rybaričová</w:t>
      </w:r>
      <w:r w:rsidRPr="004F14E3">
        <w:rPr>
          <w:rFonts w:ascii="Calibri" w:hAnsi="Calibri"/>
          <w:sz w:val="28"/>
          <w:szCs w:val="28"/>
          <w:lang w:val="sk-SK"/>
        </w:rPr>
        <w:t xml:space="preserve"> </w:t>
      </w:r>
    </w:p>
    <w:p w:rsidR="005A6E8F" w:rsidRPr="00891881" w:rsidRDefault="005A6E8F" w:rsidP="00915756">
      <w:pPr>
        <w:pStyle w:val="Normlnywebov"/>
        <w:rPr>
          <w:rFonts w:ascii="Calibri" w:hAnsi="Calibri"/>
          <w:sz w:val="28"/>
          <w:szCs w:val="28"/>
          <w:lang w:val="sk-SK"/>
        </w:rPr>
      </w:pPr>
    </w:p>
    <w:sectPr w:rsidR="005A6E8F" w:rsidRPr="00891881" w:rsidSect="00F90B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9" w:rsidRDefault="00985BF9" w:rsidP="000511C1">
      <w:r>
        <w:separator/>
      </w:r>
    </w:p>
  </w:endnote>
  <w:endnote w:type="continuationSeparator" w:id="0">
    <w:p w:rsidR="00985BF9" w:rsidRDefault="00985BF9" w:rsidP="000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56" w:rsidRPr="005669AB" w:rsidRDefault="00915756" w:rsidP="006F21A1">
    <w:pPr>
      <w:pStyle w:val="Pta"/>
      <w:pBdr>
        <w:top w:val="dotted" w:sz="4" w:space="1" w:color="FF0000"/>
      </w:pBdr>
      <w:jc w:val="center"/>
      <w:rPr>
        <w:sz w:val="16"/>
        <w:szCs w:val="16"/>
      </w:rPr>
    </w:pPr>
    <w:r w:rsidRPr="005669AB">
      <w:rPr>
        <w:sz w:val="16"/>
        <w:szCs w:val="16"/>
      </w:rPr>
      <w:t>Divé maky sú o životnej šanci</w:t>
    </w:r>
  </w:p>
  <w:p w:rsidR="00915756" w:rsidRDefault="00915756" w:rsidP="006F21A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9" w:rsidRDefault="00985BF9" w:rsidP="000511C1">
      <w:r>
        <w:separator/>
      </w:r>
    </w:p>
  </w:footnote>
  <w:footnote w:type="continuationSeparator" w:id="0">
    <w:p w:rsidR="00985BF9" w:rsidRDefault="00985BF9" w:rsidP="0005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56" w:rsidRPr="000511C1" w:rsidRDefault="00915756" w:rsidP="00F90BBE">
    <w:pPr>
      <w:pStyle w:val="Hlavika"/>
      <w:jc w:val="center"/>
      <w:rPr>
        <w:sz w:val="16"/>
        <w:szCs w:val="16"/>
      </w:rPr>
    </w:pPr>
    <w:r w:rsidRPr="000511C1">
      <w:rPr>
        <w:noProof/>
        <w:sz w:val="16"/>
        <w:szCs w:val="16"/>
        <w:lang w:eastAsia="sk-SK"/>
      </w:rPr>
      <w:drawing>
        <wp:inline distT="0" distB="0" distL="0" distR="0" wp14:anchorId="6A707F6D" wp14:editId="78D56A7C">
          <wp:extent cx="807720" cy="492710"/>
          <wp:effectExtent l="0" t="0" r="0" b="3175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14" cy="5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756" w:rsidRPr="00937E98" w:rsidRDefault="00915756" w:rsidP="00B35CCA">
    <w:pPr>
      <w:pStyle w:val="Hlavika"/>
      <w:pBdr>
        <w:top w:val="dotted" w:sz="6" w:space="1" w:color="FF0000"/>
        <w:bottom w:val="dotted" w:sz="6" w:space="1" w:color="FF0000"/>
      </w:pBdr>
      <w:rPr>
        <w:b/>
      </w:rPr>
    </w:pPr>
  </w:p>
  <w:p w:rsidR="00915756" w:rsidRPr="00937E98" w:rsidRDefault="00915756" w:rsidP="00B66E34">
    <w:pPr>
      <w:pStyle w:val="Hlavika"/>
      <w:pBdr>
        <w:top w:val="dotted" w:sz="6" w:space="1" w:color="FF0000"/>
        <w:bottom w:val="dotted" w:sz="6" w:space="1" w:color="FF0000"/>
      </w:pBdr>
      <w:jc w:val="center"/>
      <w:rPr>
        <w:color w:val="FF0000"/>
      </w:rPr>
    </w:pPr>
    <w:r w:rsidRPr="00937E98">
      <w:rPr>
        <w:b/>
      </w:rPr>
      <w:t>Sídlo OZ:</w:t>
    </w:r>
    <w:r w:rsidRPr="00937E98">
      <w:t xml:space="preserve"> Pod Kobylou 12 </w:t>
    </w:r>
    <w:r w:rsidRPr="00937E98">
      <w:rPr>
        <w:color w:val="FF0000"/>
      </w:rPr>
      <w:t>ǀ</w:t>
    </w:r>
    <w:r w:rsidRPr="00937E98">
      <w:t xml:space="preserve"> 841 10 Bratislava </w:t>
    </w:r>
    <w:r w:rsidRPr="00937E98">
      <w:rPr>
        <w:color w:val="FF0000"/>
      </w:rPr>
      <w:t>ǀ</w:t>
    </w:r>
    <w:r w:rsidRPr="00937E98">
      <w:t xml:space="preserve"> Slovak Republic </w:t>
    </w:r>
    <w:r w:rsidRPr="00937E98">
      <w:rPr>
        <w:color w:val="FF0000"/>
      </w:rPr>
      <w:t>ǀ</w:t>
    </w:r>
  </w:p>
  <w:p w:rsidR="00915756" w:rsidRPr="00937E98" w:rsidRDefault="00915756" w:rsidP="00B66E34">
    <w:pPr>
      <w:pStyle w:val="Hlavika"/>
      <w:pBdr>
        <w:top w:val="dotted" w:sz="6" w:space="1" w:color="FF0000"/>
        <w:bottom w:val="dotted" w:sz="6" w:space="1" w:color="FF0000"/>
      </w:pBdr>
      <w:jc w:val="center"/>
    </w:pPr>
    <w:r w:rsidRPr="00937E98">
      <w:t xml:space="preserve"> </w:t>
    </w:r>
    <w:r w:rsidRPr="00937E98">
      <w:rPr>
        <w:b/>
      </w:rPr>
      <w:t>Korešpondenčná adresa:</w:t>
    </w:r>
    <w:r w:rsidRPr="00937E98">
      <w:t xml:space="preserve">  Hany Meličkovej 1/H </w:t>
    </w:r>
    <w:r w:rsidRPr="00937E98">
      <w:rPr>
        <w:color w:val="FF0000"/>
      </w:rPr>
      <w:t>ǀ</w:t>
    </w:r>
    <w:r w:rsidRPr="00937E98">
      <w:t xml:space="preserve"> 841 05 Bratislava </w:t>
    </w:r>
    <w:r w:rsidRPr="00937E98">
      <w:rPr>
        <w:color w:val="FF0000"/>
      </w:rPr>
      <w:t>ǀ</w:t>
    </w:r>
    <w:r w:rsidRPr="00937E98">
      <w:t xml:space="preserve"> Slovak Republic</w:t>
    </w:r>
  </w:p>
  <w:p w:rsidR="00915756" w:rsidRPr="00937E98" w:rsidRDefault="00915756" w:rsidP="00B66E34">
    <w:pPr>
      <w:pStyle w:val="Hlavika"/>
      <w:pBdr>
        <w:top w:val="dotted" w:sz="6" w:space="1" w:color="FF0000"/>
        <w:bottom w:val="dotted" w:sz="6" w:space="1" w:color="FF0000"/>
      </w:pBdr>
      <w:tabs>
        <w:tab w:val="left" w:pos="2089"/>
      </w:tabs>
      <w:jc w:val="center"/>
      <w:rPr>
        <w:rStyle w:val="Hypertextovprepojenie"/>
      </w:rPr>
    </w:pPr>
    <w:r w:rsidRPr="00937E98">
      <w:rPr>
        <w:b/>
      </w:rPr>
      <w:t>tel.:</w:t>
    </w:r>
    <w:r w:rsidRPr="00937E98">
      <w:t xml:space="preserve"> + 421 5244 4074 </w:t>
    </w:r>
    <w:r w:rsidRPr="00937E98">
      <w:rPr>
        <w:color w:val="FF0000"/>
      </w:rPr>
      <w:t>ǀ</w:t>
    </w:r>
    <w:r w:rsidRPr="00937E98">
      <w:t xml:space="preserve"> </w:t>
    </w:r>
    <w:r w:rsidRPr="00937E98">
      <w:rPr>
        <w:b/>
      </w:rPr>
      <w:t>email:</w:t>
    </w:r>
    <w:r w:rsidRPr="00937E98">
      <w:t xml:space="preserve"> </w:t>
    </w:r>
    <w:hyperlink r:id="rId2" w:history="1">
      <w:r w:rsidRPr="00937E98">
        <w:rPr>
          <w:rStyle w:val="Hypertextovprepojenie"/>
          <w:color w:val="auto"/>
          <w:u w:val="none"/>
        </w:rPr>
        <w:t>divemaky@divemaky.sk</w:t>
      </w:r>
    </w:hyperlink>
    <w:r w:rsidRPr="00937E98">
      <w:t xml:space="preserve"> </w:t>
    </w:r>
    <w:r w:rsidRPr="00937E98">
      <w:rPr>
        <w:color w:val="FF0000"/>
      </w:rPr>
      <w:t>ǀ</w:t>
    </w:r>
    <w:r w:rsidRPr="00937E98">
      <w:t xml:space="preserve"> </w:t>
    </w:r>
    <w:r w:rsidRPr="00937E98">
      <w:rPr>
        <w:b/>
      </w:rPr>
      <w:t xml:space="preserve">web: </w:t>
    </w:r>
    <w:hyperlink r:id="rId3" w:history="1">
      <w:r w:rsidRPr="00937E98">
        <w:rPr>
          <w:rStyle w:val="Hypertextovprepojenie"/>
        </w:rPr>
        <w:t>www.divemaky.sk</w:t>
      </w:r>
    </w:hyperlink>
  </w:p>
  <w:p w:rsidR="00915756" w:rsidRDefault="00915756" w:rsidP="00F66C07">
    <w:pPr>
      <w:pStyle w:val="Hlavika"/>
      <w:pBdr>
        <w:top w:val="dotted" w:sz="6" w:space="1" w:color="FF0000"/>
        <w:bottom w:val="dotted" w:sz="6" w:space="1" w:color="FF0000"/>
      </w:pBdr>
      <w:tabs>
        <w:tab w:val="left" w:pos="2089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126"/>
    <w:multiLevelType w:val="hybridMultilevel"/>
    <w:tmpl w:val="F3688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783"/>
    <w:multiLevelType w:val="hybridMultilevel"/>
    <w:tmpl w:val="FFF4C6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566312"/>
    <w:multiLevelType w:val="hybridMultilevel"/>
    <w:tmpl w:val="F6A47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389"/>
    <w:multiLevelType w:val="hybridMultilevel"/>
    <w:tmpl w:val="405EA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F48"/>
    <w:multiLevelType w:val="hybridMultilevel"/>
    <w:tmpl w:val="DE2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507"/>
    <w:multiLevelType w:val="hybridMultilevel"/>
    <w:tmpl w:val="435A2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D26"/>
    <w:multiLevelType w:val="multilevel"/>
    <w:tmpl w:val="3A9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E641B"/>
    <w:multiLevelType w:val="hybridMultilevel"/>
    <w:tmpl w:val="1E7E2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5F03"/>
    <w:multiLevelType w:val="hybridMultilevel"/>
    <w:tmpl w:val="9D0EC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B788B"/>
    <w:multiLevelType w:val="hybridMultilevel"/>
    <w:tmpl w:val="05AA8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A244F"/>
    <w:multiLevelType w:val="hybridMultilevel"/>
    <w:tmpl w:val="2FF8B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1"/>
    <w:rsid w:val="00007680"/>
    <w:rsid w:val="00027964"/>
    <w:rsid w:val="000511C1"/>
    <w:rsid w:val="00061600"/>
    <w:rsid w:val="00093B78"/>
    <w:rsid w:val="000C6D9B"/>
    <w:rsid w:val="000D68AE"/>
    <w:rsid w:val="000F2D7D"/>
    <w:rsid w:val="00105FAB"/>
    <w:rsid w:val="00156253"/>
    <w:rsid w:val="001719DB"/>
    <w:rsid w:val="00174FBA"/>
    <w:rsid w:val="002065D7"/>
    <w:rsid w:val="00213409"/>
    <w:rsid w:val="0024415A"/>
    <w:rsid w:val="00276430"/>
    <w:rsid w:val="0028114F"/>
    <w:rsid w:val="002868DC"/>
    <w:rsid w:val="002A3817"/>
    <w:rsid w:val="002B3D95"/>
    <w:rsid w:val="002C5C5F"/>
    <w:rsid w:val="002F67A9"/>
    <w:rsid w:val="003203AB"/>
    <w:rsid w:val="00322DD6"/>
    <w:rsid w:val="00331FB4"/>
    <w:rsid w:val="00334668"/>
    <w:rsid w:val="003633B8"/>
    <w:rsid w:val="003A0CE3"/>
    <w:rsid w:val="004034D2"/>
    <w:rsid w:val="00403AEB"/>
    <w:rsid w:val="004420A3"/>
    <w:rsid w:val="00453116"/>
    <w:rsid w:val="00492F20"/>
    <w:rsid w:val="00492FAA"/>
    <w:rsid w:val="004F1091"/>
    <w:rsid w:val="005142CD"/>
    <w:rsid w:val="00521649"/>
    <w:rsid w:val="005249DF"/>
    <w:rsid w:val="00530912"/>
    <w:rsid w:val="005646EB"/>
    <w:rsid w:val="005649DE"/>
    <w:rsid w:val="005669AB"/>
    <w:rsid w:val="0057460A"/>
    <w:rsid w:val="005878BA"/>
    <w:rsid w:val="005A6E8F"/>
    <w:rsid w:val="005E78FF"/>
    <w:rsid w:val="006547B4"/>
    <w:rsid w:val="0066549F"/>
    <w:rsid w:val="006A47B6"/>
    <w:rsid w:val="006E42D4"/>
    <w:rsid w:val="006F21A1"/>
    <w:rsid w:val="00706666"/>
    <w:rsid w:val="00761061"/>
    <w:rsid w:val="007805E2"/>
    <w:rsid w:val="007B0922"/>
    <w:rsid w:val="007B4AF8"/>
    <w:rsid w:val="008338B7"/>
    <w:rsid w:val="00877D1A"/>
    <w:rsid w:val="008B2ADE"/>
    <w:rsid w:val="008F4C60"/>
    <w:rsid w:val="00915756"/>
    <w:rsid w:val="00925AAF"/>
    <w:rsid w:val="00937E98"/>
    <w:rsid w:val="00952580"/>
    <w:rsid w:val="00985BF9"/>
    <w:rsid w:val="00987D54"/>
    <w:rsid w:val="009B2EC7"/>
    <w:rsid w:val="00A12C28"/>
    <w:rsid w:val="00A13428"/>
    <w:rsid w:val="00A529A4"/>
    <w:rsid w:val="00A80486"/>
    <w:rsid w:val="00A93B0B"/>
    <w:rsid w:val="00AD03CF"/>
    <w:rsid w:val="00AD5B5D"/>
    <w:rsid w:val="00AE5EE1"/>
    <w:rsid w:val="00AF0973"/>
    <w:rsid w:val="00B011C4"/>
    <w:rsid w:val="00B01330"/>
    <w:rsid w:val="00B16999"/>
    <w:rsid w:val="00B20196"/>
    <w:rsid w:val="00B34CA3"/>
    <w:rsid w:val="00B35CCA"/>
    <w:rsid w:val="00B60FED"/>
    <w:rsid w:val="00B66E34"/>
    <w:rsid w:val="00B8174B"/>
    <w:rsid w:val="00BB6762"/>
    <w:rsid w:val="00BC0C9F"/>
    <w:rsid w:val="00BC0E85"/>
    <w:rsid w:val="00BC7E0E"/>
    <w:rsid w:val="00BF1F77"/>
    <w:rsid w:val="00C12EF7"/>
    <w:rsid w:val="00C329F9"/>
    <w:rsid w:val="00C33A64"/>
    <w:rsid w:val="00C502C3"/>
    <w:rsid w:val="00C61AF4"/>
    <w:rsid w:val="00C72ED6"/>
    <w:rsid w:val="00CF2D0F"/>
    <w:rsid w:val="00D14764"/>
    <w:rsid w:val="00D277F4"/>
    <w:rsid w:val="00D36D48"/>
    <w:rsid w:val="00D46150"/>
    <w:rsid w:val="00D554E2"/>
    <w:rsid w:val="00DA474A"/>
    <w:rsid w:val="00DF5C84"/>
    <w:rsid w:val="00E30712"/>
    <w:rsid w:val="00E7036A"/>
    <w:rsid w:val="00E84789"/>
    <w:rsid w:val="00ED72AA"/>
    <w:rsid w:val="00F66901"/>
    <w:rsid w:val="00F66C07"/>
    <w:rsid w:val="00F75A4F"/>
    <w:rsid w:val="00F90BBE"/>
    <w:rsid w:val="00F96415"/>
    <w:rsid w:val="00FA67C6"/>
    <w:rsid w:val="00FA76D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B1B5F-32C5-4086-9632-402C265C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511C1"/>
  </w:style>
  <w:style w:type="paragraph" w:styleId="Pta">
    <w:name w:val="footer"/>
    <w:basedOn w:val="Normlny"/>
    <w:link w:val="PtaChar"/>
    <w:uiPriority w:val="99"/>
    <w:unhideWhenUsed/>
    <w:rsid w:val="0005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511C1"/>
  </w:style>
  <w:style w:type="character" w:styleId="Hypertextovprepojenie">
    <w:name w:val="Hyperlink"/>
    <w:basedOn w:val="Predvolenpsmoodseku"/>
    <w:uiPriority w:val="99"/>
    <w:unhideWhenUsed/>
    <w:rsid w:val="000511C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D1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41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31FB4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ma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vemaky.sk" TargetMode="External"/><Relationship Id="rId2" Type="http://schemas.openxmlformats.org/officeDocument/2006/relationships/hyperlink" Target="mailto:divemaky@divemaky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45FD-2F78-4E4E-A7AB-1861182A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Šáriová</dc:creator>
  <cp:lastModifiedBy>Zuzana Kozmová</cp:lastModifiedBy>
  <cp:revision>2</cp:revision>
  <cp:lastPrinted>2017-05-25T09:08:00Z</cp:lastPrinted>
  <dcterms:created xsi:type="dcterms:W3CDTF">2019-07-10T11:03:00Z</dcterms:created>
  <dcterms:modified xsi:type="dcterms:W3CDTF">2019-07-10T11:03:00Z</dcterms:modified>
</cp:coreProperties>
</file>